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0" w:type="dxa"/>
        <w:tblInd w:w="-7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0"/>
        <w:gridCol w:w="2060"/>
        <w:gridCol w:w="3940"/>
      </w:tblGrid>
      <w:tr w:rsidR="00A13881" w:rsidRPr="0054390D" w14:paraId="3A05119F" w14:textId="77777777" w:rsidTr="009059BA">
        <w:trPr>
          <w:trHeight w:val="179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25D0B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8453C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ind w:left="4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4390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Oświadczam, że jestem mieszkańcem Lubonia, zapoznałem/-</w:t>
            </w:r>
            <w:proofErr w:type="spellStart"/>
            <w:r w:rsidRPr="0054390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am</w:t>
            </w:r>
            <w:proofErr w:type="spellEnd"/>
            <w:r w:rsidRPr="0054390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się z zasadami Lubońskiego</w:t>
            </w:r>
          </w:p>
        </w:tc>
      </w:tr>
      <w:tr w:rsidR="00A13881" w:rsidRPr="0054390D" w14:paraId="18FA51A1" w14:textId="77777777" w:rsidTr="009059BA">
        <w:trPr>
          <w:trHeight w:val="168"/>
        </w:trPr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1E04B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ind w:left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39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Dane głosującego (proszę czytelnie wypełnić)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68DC9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ind w:left="4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4390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Budżetu Obywatelskiego 2020 i akceptuję jego warunki. Oświadczam, że powyższe dane są</w:t>
            </w:r>
          </w:p>
        </w:tc>
      </w:tr>
      <w:tr w:rsidR="00A13881" w:rsidRPr="0054390D" w14:paraId="28BCEADF" w14:textId="77777777" w:rsidTr="009059BA">
        <w:trPr>
          <w:trHeight w:val="168"/>
        </w:trPr>
        <w:tc>
          <w:tcPr>
            <w:tcW w:w="4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A5FC2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88040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ind w:left="4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4390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prawdziwe  i  aktualne.  Wyrażam  zgodę  na  przetwarzanie  moich  danych  osobowych  przez</w:t>
            </w:r>
          </w:p>
        </w:tc>
      </w:tr>
      <w:tr w:rsidR="00A13881" w:rsidRPr="0054390D" w14:paraId="5E0056D1" w14:textId="77777777" w:rsidTr="009059BA">
        <w:trPr>
          <w:trHeight w:val="170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B3BC2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07E01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ind w:left="4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4390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Burmistrza Miasta Luboń w celu przeprowadzenia głosowania  oraz  konsultacji  społecznych </w:t>
            </w:r>
          </w:p>
          <w:tbl>
            <w:tblPr>
              <w:tblW w:w="102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20"/>
            </w:tblGrid>
            <w:tr w:rsidR="00A13881" w:rsidRPr="0054390D" w14:paraId="17D54F98" w14:textId="77777777" w:rsidTr="009059BA">
              <w:trPr>
                <w:trHeight w:val="168"/>
              </w:trPr>
              <w:tc>
                <w:tcPr>
                  <w:tcW w:w="20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6EE85E" w14:textId="77777777" w:rsidR="00A13881" w:rsidRPr="0054390D" w:rsidRDefault="00A13881" w:rsidP="009059BA">
                  <w:pPr>
                    <w:autoSpaceDE w:val="0"/>
                    <w:autoSpaceDN w:val="0"/>
                    <w:adjustRightInd w:val="0"/>
                    <w:spacing w:after="0" w:line="240" w:lineRule="atLeast"/>
                    <w:ind w:left="40"/>
                    <w:jc w:val="both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pl-PL"/>
                    </w:rPr>
                  </w:pPr>
                  <w:proofErr w:type="spellStart"/>
                  <w:r w:rsidRPr="0054390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pl-PL"/>
                    </w:rPr>
                    <w:t>społeczn</w:t>
                  </w:r>
                  <w:proofErr w:type="spellEnd"/>
                  <w:r w:rsidRPr="0054390D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pl-PL"/>
                    </w:rPr>
                    <w:t xml:space="preserve">      w sprawie  budżetu Miasta Luboń na rok 2020.</w:t>
                  </w:r>
                </w:p>
              </w:tc>
            </w:tr>
          </w:tbl>
          <w:p w14:paraId="6D5B2DFE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ind w:left="4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3881" w:rsidRPr="0054390D" w14:paraId="7981A6D2" w14:textId="77777777" w:rsidTr="009059BA">
        <w:trPr>
          <w:trHeight w:val="168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F7F58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530A1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ind w:left="4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76C46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A13881" w:rsidRPr="0054390D" w14:paraId="28C32A1A" w14:textId="77777777" w:rsidTr="009059BA">
        <w:trPr>
          <w:trHeight w:val="198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9CDFB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ind w:left="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439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Imię:.................................................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01497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2A8D0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</w:tr>
      <w:tr w:rsidR="00A13881" w:rsidRPr="0054390D" w14:paraId="5B918784" w14:textId="77777777" w:rsidTr="009059BA">
        <w:trPr>
          <w:trHeight w:val="386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2E8B5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ind w:left="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439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Nazwisko:..........................................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6499C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2C80E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13881" w:rsidRPr="0054390D" w14:paraId="4EF5005B" w14:textId="77777777" w:rsidTr="009059BA">
        <w:trPr>
          <w:trHeight w:val="355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8C943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ind w:left="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4390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PESEL:..............................................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E0846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045DC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ind w:right="11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4390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............................</w:t>
            </w:r>
          </w:p>
        </w:tc>
      </w:tr>
      <w:tr w:rsidR="00A13881" w:rsidRPr="0054390D" w14:paraId="598A33A6" w14:textId="77777777" w:rsidTr="009059BA">
        <w:trPr>
          <w:trHeight w:val="77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B916E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6F1CB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77" w:lineRule="exact"/>
              <w:ind w:left="260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</w:pPr>
            <w:r w:rsidRPr="0054390D">
              <w:rPr>
                <w:rFonts w:ascii="Times New Roman" w:eastAsia="Times New Roman" w:hAnsi="Times New Roman" w:cs="Times New Roman"/>
                <w:sz w:val="8"/>
                <w:szCs w:val="8"/>
                <w:lang w:eastAsia="pl-PL"/>
              </w:rPr>
              <w:t>.....................</w:t>
            </w:r>
          </w:p>
        </w:tc>
        <w:tc>
          <w:tcPr>
            <w:tcW w:w="39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6C180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</w:tr>
      <w:tr w:rsidR="00A13881" w:rsidRPr="0054390D" w14:paraId="3F837B47" w14:textId="77777777" w:rsidTr="009059BA">
        <w:trPr>
          <w:trHeight w:val="167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C5394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F1A4C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167" w:lineRule="exact"/>
              <w:ind w:left="58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4390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0C507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167" w:lineRule="exact"/>
              <w:ind w:left="200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4390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Podpis</w:t>
            </w:r>
          </w:p>
        </w:tc>
      </w:tr>
      <w:tr w:rsidR="00A13881" w:rsidRPr="0054390D" w14:paraId="72496B0E" w14:textId="77777777" w:rsidTr="009059BA">
        <w:trPr>
          <w:trHeight w:val="8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D358D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5"/>
                <w:szCs w:val="5"/>
                <w:lang w:eastAsia="pl-PL"/>
              </w:rPr>
            </w:pP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C2523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5"/>
                <w:szCs w:val="5"/>
                <w:lang w:eastAsia="pl-PL"/>
              </w:rPr>
            </w:pPr>
          </w:p>
        </w:tc>
      </w:tr>
      <w:tr w:rsidR="00A13881" w:rsidRPr="0054390D" w14:paraId="4ECD38B8" w14:textId="77777777" w:rsidTr="009059BA">
        <w:trPr>
          <w:trHeight w:val="157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CF2E6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pl-PL"/>
              </w:rPr>
            </w:pP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F09F0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157" w:lineRule="exact"/>
              <w:ind w:left="4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4390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Oświadczam, że zapoznałem/-</w:t>
            </w:r>
            <w:proofErr w:type="spellStart"/>
            <w:r w:rsidRPr="0054390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am</w:t>
            </w:r>
            <w:proofErr w:type="spellEnd"/>
            <w:r w:rsidRPr="0054390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się z zasadami Lubońskiego Budżetu Obywatelskiego 2020</w:t>
            </w:r>
          </w:p>
        </w:tc>
      </w:tr>
      <w:tr w:rsidR="00A13881" w:rsidRPr="0054390D" w14:paraId="68BB0366" w14:textId="77777777" w:rsidTr="009059BA">
        <w:trPr>
          <w:trHeight w:val="170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5C07D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6467E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ind w:left="4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4390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i akceptuję  jego  warunki.  Oświadczam,  że  powyższe  dane  są  danymi  mojego  dziecka/</w:t>
            </w:r>
          </w:p>
        </w:tc>
      </w:tr>
      <w:tr w:rsidR="00A13881" w:rsidRPr="0054390D" w14:paraId="30B6EC42" w14:textId="77777777" w:rsidTr="009059BA">
        <w:trPr>
          <w:trHeight w:val="207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E3FA9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ind w:left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39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UWAGA: w przypadku osób, które nie ukończyły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D2DE8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ind w:left="4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4390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podopiecznego.  Wyrażam  zgodę  na  przetwarzanie  danych  osobowych  mojego  dziecka/</w:t>
            </w:r>
          </w:p>
        </w:tc>
      </w:tr>
      <w:tr w:rsidR="00A13881" w:rsidRPr="0054390D" w14:paraId="7F23D9CD" w14:textId="77777777" w:rsidTr="009059BA">
        <w:trPr>
          <w:trHeight w:val="194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264AF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ind w:left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39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18-tego roku życia wymagana jest zgoda rodzica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D7D12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167" w:lineRule="exact"/>
              <w:ind w:left="4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4390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podopiecznego przez Burmistrza Miasta Luboń w celu przeprowadzenia głosowania oraz konsultacji społecznych w sprawie budżetu Miasta Luboń na rok 2020.</w:t>
            </w:r>
          </w:p>
        </w:tc>
      </w:tr>
      <w:tr w:rsidR="00A13881" w:rsidRPr="0054390D" w14:paraId="76DA439D" w14:textId="77777777" w:rsidTr="009059BA">
        <w:trPr>
          <w:trHeight w:val="167"/>
        </w:trPr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78B81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ind w:left="6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439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lub opiekuna prawnego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F9B6C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167" w:lineRule="exac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4390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 </w:t>
            </w:r>
          </w:p>
        </w:tc>
      </w:tr>
      <w:tr w:rsidR="00A13881" w:rsidRPr="0054390D" w14:paraId="32A6995E" w14:textId="77777777" w:rsidTr="009059BA">
        <w:trPr>
          <w:trHeight w:val="57"/>
        </w:trPr>
        <w:tc>
          <w:tcPr>
            <w:tcW w:w="42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0E5E2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FCEB7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A247D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A13881" w:rsidRPr="0054390D" w14:paraId="534AE1B8" w14:textId="77777777" w:rsidTr="009059BA">
        <w:trPr>
          <w:trHeight w:val="219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66957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3FF4D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61EDD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ind w:left="34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4390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..............................................................</w:t>
            </w:r>
          </w:p>
        </w:tc>
      </w:tr>
      <w:tr w:rsidR="00A13881" w:rsidRPr="0054390D" w14:paraId="51FDC868" w14:textId="77777777" w:rsidTr="009059BA">
        <w:trPr>
          <w:trHeight w:val="8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23D16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E6EC1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B9C09" w14:textId="77777777" w:rsidR="00A13881" w:rsidRPr="0054390D" w:rsidRDefault="00A13881" w:rsidP="009059BA">
            <w:pPr>
              <w:autoSpaceDE w:val="0"/>
              <w:autoSpaceDN w:val="0"/>
              <w:adjustRightInd w:val="0"/>
              <w:spacing w:after="0" w:line="240" w:lineRule="atLeast"/>
              <w:ind w:left="340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4390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Imię i nazwisko rodzica/opiekuna prawnego</w:t>
            </w:r>
          </w:p>
        </w:tc>
      </w:tr>
    </w:tbl>
    <w:p w14:paraId="0FFE0E08" w14:textId="77777777" w:rsidR="00A13881" w:rsidRPr="0054390D" w:rsidRDefault="00A13881" w:rsidP="00A13881">
      <w:pPr>
        <w:autoSpaceDE w:val="0"/>
        <w:autoSpaceDN w:val="0"/>
        <w:adjustRightInd w:val="0"/>
        <w:spacing w:after="0" w:line="241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6D10FD" w14:textId="77777777" w:rsidR="00A13881" w:rsidRPr="0054390D" w:rsidRDefault="00A13881" w:rsidP="00A13881">
      <w:pPr>
        <w:autoSpaceDE w:val="0"/>
        <w:autoSpaceDN w:val="0"/>
        <w:adjustRightInd w:val="0"/>
        <w:spacing w:after="0" w:line="240" w:lineRule="atLeast"/>
        <w:ind w:right="-13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54390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Klauzula informacyjna o przetwarzaniu danych</w:t>
      </w:r>
    </w:p>
    <w:p w14:paraId="133189B6" w14:textId="77777777" w:rsidR="00A13881" w:rsidRPr="0054390D" w:rsidRDefault="00A13881" w:rsidP="00A13881">
      <w:pPr>
        <w:autoSpaceDE w:val="0"/>
        <w:autoSpaceDN w:val="0"/>
        <w:adjustRightInd w:val="0"/>
        <w:spacing w:after="0" w:line="229" w:lineRule="auto"/>
        <w:ind w:right="2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4390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podstawie </w:t>
      </w:r>
      <w:hyperlink r:id="rId4" w:history="1">
        <w:r w:rsidRPr="0054390D">
          <w:rPr>
            <w:rFonts w:ascii="Times New Roman" w:eastAsia="Times New Roman" w:hAnsi="Times New Roman" w:cs="Times New Roman"/>
            <w:sz w:val="16"/>
            <w:szCs w:val="16"/>
            <w:lang w:eastAsia="pl-PL"/>
          </w:rPr>
          <w:t xml:space="preserve">art. 13 ust. 1 i ust. 2 </w:t>
        </w:r>
      </w:hyperlink>
      <w:r w:rsidRPr="0054390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rozporządzenia Parlamentu Europejskiego i Rady (UE) </w:t>
      </w:r>
      <w:hyperlink r:id="rId5" w:history="1">
        <w:r w:rsidRPr="0054390D">
          <w:rPr>
            <w:rFonts w:ascii="Times New Roman" w:eastAsia="Times New Roman" w:hAnsi="Times New Roman" w:cs="Times New Roman"/>
            <w:sz w:val="16"/>
            <w:szCs w:val="16"/>
            <w:lang w:eastAsia="pl-PL"/>
          </w:rPr>
          <w:t xml:space="preserve">2016/679 </w:t>
        </w:r>
      </w:hyperlink>
      <w:r w:rsidRPr="0054390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 27.4.2016 r. w sprawie ochrony osób fizycznych w związku z przetwarzaniem danych osobowych i w sprawie swobodnego przepływu takich danych oraz uchylenia dyrektywy </w:t>
      </w:r>
      <w:hyperlink r:id="rId6" w:history="1">
        <w:r w:rsidRPr="0054390D">
          <w:rPr>
            <w:rFonts w:ascii="Times New Roman" w:eastAsia="Times New Roman" w:hAnsi="Times New Roman" w:cs="Times New Roman"/>
            <w:sz w:val="16"/>
            <w:szCs w:val="16"/>
            <w:lang w:eastAsia="pl-PL"/>
          </w:rPr>
          <w:t xml:space="preserve">95/46/WE </w:t>
        </w:r>
      </w:hyperlink>
      <w:r w:rsidRPr="0054390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(dalej: RODO), informuję, że: Administratorem Pani/Pana danych osobowych jest Burmistrz Miasta Luboń z siedzibą w Luboniu, pl. E. Bojanowskiego 2, kod pocztowy 62-030 Luboń, e-mail: </w:t>
      </w:r>
      <w:hyperlink r:id="rId7" w:history="1">
        <w:r w:rsidRPr="0054390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office@lubon.pl</w:t>
        </w:r>
        <w:r w:rsidRPr="0054390D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pl-PL"/>
          </w:rPr>
          <w:t xml:space="preserve"> </w:t>
        </w:r>
      </w:hyperlink>
      <w:r w:rsidRPr="0054390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,</w:t>
      </w:r>
      <w:r w:rsidRPr="0054390D">
        <w:rPr>
          <w:rFonts w:ascii="Times New Roman" w:eastAsia="Times New Roman" w:hAnsi="Times New Roman" w:cs="Times New Roman"/>
          <w:color w:val="0000FF"/>
          <w:sz w:val="16"/>
          <w:szCs w:val="16"/>
          <w:lang w:eastAsia="pl-PL"/>
        </w:rPr>
        <w:t xml:space="preserve"> </w:t>
      </w:r>
      <w:r w:rsidRPr="0054390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tel. 618130011. </w:t>
      </w:r>
      <w:r w:rsidRPr="0054390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Dane kontaktowe inspektora ochrony danych w Urzędzie Miasta Luboń: e-mail: </w:t>
      </w:r>
      <w:hyperlink r:id="rId8" w:history="1">
        <w:r w:rsidRPr="0054390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iodo@umlubon.pl</w:t>
        </w:r>
        <w:r w:rsidRPr="0054390D">
          <w:rPr>
            <w:rFonts w:ascii="Times New Roman" w:eastAsia="Times New Roman" w:hAnsi="Times New Roman" w:cs="Times New Roman"/>
            <w:sz w:val="16"/>
            <w:szCs w:val="16"/>
            <w:u w:val="single"/>
            <w:lang w:eastAsia="pl-PL"/>
          </w:rPr>
          <w:t xml:space="preserve">, </w:t>
        </w:r>
      </w:hyperlink>
      <w:r w:rsidRPr="0054390D">
        <w:rPr>
          <w:rFonts w:ascii="Times New Roman" w:eastAsia="Times New Roman" w:hAnsi="Times New Roman" w:cs="Times New Roman"/>
          <w:sz w:val="16"/>
          <w:szCs w:val="16"/>
          <w:lang w:eastAsia="pl-PL"/>
        </w:rPr>
        <w:t>tel. 618130011, adres pocztowy – Urząd Miasta Luboń Inspektor Ochrony Danych Osobowych, 62-030 Luboń pl. E. Bojanowskiego 2. Przetwarzanie Pani/Pana danych osobowych odbywać się będzie na podstawie zgody w celu przeprowadzenia głosowania orz konsultacji społecznych w sprawie budżetu Miasta Luboń na rok 2020. Pani/Pana dane osobowe będą przechowywane do 31.12.2019 r. tj. przez czas wymagany do ustalenia wyników konsultacji oraz ewentualnych weryfikacji rezultatów głosowania. Posiada Pani/Pan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Pani/Pana danych osobowych. Przysługuje Pani/Panu prawo wniesienia skargi do Prezesa Urzędu Ochrony Danych Osobowych, gdy uzna Pani/Pan, iż przetwarzanie danych osobowych Pani/Pana dotyczących narusza przepisy RODO. Podanie przez Panią/Pana danych osobowych w zakresie oddania głosu na wskazane projekty inwestycyjne</w:t>
      </w:r>
      <w:r w:rsidRPr="0054390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/</w:t>
      </w:r>
      <w:proofErr w:type="spellStart"/>
      <w:r w:rsidRPr="0054390D">
        <w:rPr>
          <w:rFonts w:ascii="Times New Roman" w:eastAsia="Times New Roman" w:hAnsi="Times New Roman" w:cs="Times New Roman"/>
          <w:sz w:val="16"/>
          <w:szCs w:val="16"/>
          <w:lang w:eastAsia="pl-PL"/>
        </w:rPr>
        <w:t>nieinwestycyjne</w:t>
      </w:r>
      <w:proofErr w:type="spellEnd"/>
      <w:r w:rsidRPr="0054390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jest obowiązkowe, a ich niepodanie będzie skutkowało nieważnością oddanego głosu. Odbiorcami Pani/Pana danych osobowych będą wyłącznie podmioty uprawnione do uzyskania danych osobowych na podstawie przepisów prawa. Pani/Pana dane osobowe nie będą przekazywane do państwa trzeciego/organizacji międzynarodowej. Pani/Pana dane osobowe nie będą przetwarzane w sposób zautomatyzowany i nie będą profilowane.</w:t>
      </w:r>
    </w:p>
    <w:p w14:paraId="6E7CCFC0" w14:textId="77777777" w:rsidR="00A13881" w:rsidRPr="0054390D" w:rsidRDefault="00A13881" w:rsidP="00A13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54390D">
        <w:rPr>
          <w:rFonts w:ascii="Calibri" w:eastAsia="Times New Roman" w:hAnsi="Calibri" w:cs="Times New Roman"/>
          <w:noProof/>
          <w:sz w:val="24"/>
          <w:szCs w:val="24"/>
          <w:lang w:eastAsia="pl-PL"/>
        </w:rPr>
        <w:drawing>
          <wp:inline distT="0" distB="0" distL="0" distR="0" wp14:anchorId="40022255" wp14:editId="2CEBF13E">
            <wp:extent cx="5810250" cy="381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AE146" w14:textId="77777777" w:rsidR="00A13881" w:rsidRPr="0054390D" w:rsidRDefault="00A13881" w:rsidP="00A13881">
      <w:pPr>
        <w:autoSpaceDE w:val="0"/>
        <w:autoSpaceDN w:val="0"/>
        <w:adjustRightInd w:val="0"/>
        <w:spacing w:after="0" w:line="20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E12340" w14:textId="77777777" w:rsidR="00A13881" w:rsidRPr="0054390D" w:rsidRDefault="00A13881" w:rsidP="00A13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E1252E0" w14:textId="77777777" w:rsidR="00A13881" w:rsidRPr="0054390D" w:rsidRDefault="00A13881" w:rsidP="00A13881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2FCD335" w14:textId="77777777" w:rsidR="00897DC1" w:rsidRDefault="00897DC1">
      <w:bookmarkStart w:id="0" w:name="_GoBack"/>
      <w:bookmarkEnd w:id="0"/>
    </w:p>
    <w:sectPr w:rsidR="00897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30"/>
    <w:rsid w:val="003F5530"/>
    <w:rsid w:val="00897DC1"/>
    <w:rsid w:val="00A1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A1C67-DE92-4839-A7D1-D27BFEC1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8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3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umlubon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lubo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vgaytgnbsge4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tgm2tsnrrguyt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ip.legalis.pl/document-view.seam?documentId=mfrxilrtgm2tsnrrguytsltqmfyc4mzuhaztimztgq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Kaźmierczak</dc:creator>
  <cp:keywords/>
  <dc:description/>
  <cp:lastModifiedBy>Natalia Kaźmierczak</cp:lastModifiedBy>
  <cp:revision>2</cp:revision>
  <dcterms:created xsi:type="dcterms:W3CDTF">2019-04-30T10:14:00Z</dcterms:created>
  <dcterms:modified xsi:type="dcterms:W3CDTF">2019-04-30T10:15:00Z</dcterms:modified>
</cp:coreProperties>
</file>